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EF" w:rsidRDefault="006822EF" w:rsidP="00854668">
      <w:pPr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A 2. forduló megoldása</w:t>
      </w:r>
    </w:p>
    <w:p w:rsidR="006822EF" w:rsidRPr="0037243E" w:rsidRDefault="006822EF" w:rsidP="006822EF">
      <w:pPr>
        <w:jc w:val="center"/>
        <w:rPr>
          <w:rFonts w:asciiTheme="majorHAnsi" w:hAnsiTheme="majorHAnsi"/>
          <w:b/>
          <w:i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506"/>
        <w:gridCol w:w="310"/>
        <w:gridCol w:w="505"/>
        <w:gridCol w:w="326"/>
        <w:gridCol w:w="505"/>
        <w:gridCol w:w="339"/>
        <w:gridCol w:w="505"/>
        <w:gridCol w:w="338"/>
        <w:gridCol w:w="505"/>
        <w:gridCol w:w="339"/>
        <w:gridCol w:w="505"/>
        <w:gridCol w:w="400"/>
        <w:gridCol w:w="505"/>
        <w:gridCol w:w="339"/>
        <w:gridCol w:w="505"/>
        <w:gridCol w:w="332"/>
        <w:gridCol w:w="505"/>
        <w:gridCol w:w="339"/>
        <w:gridCol w:w="505"/>
        <w:gridCol w:w="332"/>
        <w:gridCol w:w="505"/>
        <w:gridCol w:w="338"/>
      </w:tblGrid>
      <w:tr w:rsidR="006822EF" w:rsidTr="007A7DD6"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38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38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38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</w:tr>
      <w:tr w:rsidR="006822EF" w:rsidTr="007A7DD6">
        <w:tc>
          <w:tcPr>
            <w:tcW w:w="9288" w:type="dxa"/>
            <w:gridSpan w:val="22"/>
            <w:tcBorders>
              <w:left w:val="nil"/>
              <w:right w:val="nil"/>
            </w:tcBorders>
          </w:tcPr>
          <w:p w:rsidR="006822EF" w:rsidRDefault="006822EF" w:rsidP="007A7DD6">
            <w:pPr>
              <w:rPr>
                <w:rFonts w:asciiTheme="majorHAnsi" w:hAnsiTheme="majorHAnsi"/>
              </w:rPr>
            </w:pPr>
          </w:p>
        </w:tc>
      </w:tr>
      <w:tr w:rsidR="006822EF" w:rsidTr="007A7DD6">
        <w:tc>
          <w:tcPr>
            <w:tcW w:w="505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338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</w:p>
        </w:tc>
        <w:tc>
          <w:tcPr>
            <w:tcW w:w="505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338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505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338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</w:p>
        </w:tc>
        <w:tc>
          <w:tcPr>
            <w:tcW w:w="505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339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</w:p>
        </w:tc>
        <w:tc>
          <w:tcPr>
            <w:tcW w:w="505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340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</w:p>
        </w:tc>
        <w:tc>
          <w:tcPr>
            <w:tcW w:w="505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340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505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340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505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340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</w:p>
        </w:tc>
        <w:tc>
          <w:tcPr>
            <w:tcW w:w="505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340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</w:p>
        </w:tc>
        <w:tc>
          <w:tcPr>
            <w:tcW w:w="505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340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505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340" w:type="dxa"/>
          </w:tcPr>
          <w:p w:rsidR="006822EF" w:rsidRDefault="006822EF" w:rsidP="007A7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</w:tr>
    </w:tbl>
    <w:p w:rsidR="006822EF" w:rsidRDefault="00854668">
      <w:r>
        <w:rPr>
          <w:rFonts w:asciiTheme="majorHAnsi" w:hAnsiTheme="majorHAnsi"/>
          <w:noProof/>
          <w:lang w:eastAsia="hu-HU"/>
        </w:rPr>
        <w:pict>
          <v:rect id="_x0000_s1027" style="position:absolute;margin-left:436.1pt;margin-top:16.75pt;width:20.35pt;height:21.75pt;z-index:-251655168;mso-position-horizontal-relative:text;mso-position-vertical-relative:text"/>
        </w:pict>
      </w:r>
    </w:p>
    <w:p w:rsidR="00854668" w:rsidRPr="00E35D8F" w:rsidRDefault="00854668" w:rsidP="00854668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E35D8F">
        <w:rPr>
          <w:rFonts w:asciiTheme="majorHAnsi" w:hAnsiTheme="majorHAnsi"/>
        </w:rPr>
        <w:t>a</w:t>
      </w:r>
      <w:proofErr w:type="gramStart"/>
      <w:r w:rsidRPr="00E35D8F">
        <w:rPr>
          <w:rFonts w:asciiTheme="majorHAnsi" w:hAnsiTheme="majorHAnsi"/>
        </w:rPr>
        <w:t>)egyszikű</w:t>
      </w:r>
      <w:proofErr w:type="gramEnd"/>
      <w:r w:rsidRPr="00E35D8F">
        <w:rPr>
          <w:rFonts w:asciiTheme="majorHAnsi" w:hAnsiTheme="majorHAnsi"/>
        </w:rPr>
        <w:t xml:space="preserve"> 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      X.</w:t>
      </w:r>
    </w:p>
    <w:p w:rsidR="00854668" w:rsidRPr="00E35D8F" w:rsidRDefault="00854668" w:rsidP="00854668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E35D8F">
        <w:rPr>
          <w:rFonts w:asciiTheme="majorHAnsi" w:hAnsiTheme="majorHAnsi"/>
        </w:rPr>
        <w:t>b</w:t>
      </w:r>
      <w:proofErr w:type="gramStart"/>
      <w:r w:rsidRPr="00E35D8F">
        <w:rPr>
          <w:rFonts w:asciiTheme="majorHAnsi" w:hAnsiTheme="majorHAnsi"/>
        </w:rPr>
        <w:t>)kétszikű</w:t>
      </w:r>
      <w:proofErr w:type="gramEnd"/>
      <w:r w:rsidRPr="00E35D8F">
        <w:rPr>
          <w:rFonts w:asciiTheme="majorHAnsi" w:hAnsiTheme="majorHAnsi"/>
        </w:rPr>
        <w:t xml:space="preserve"> 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</w:t>
      </w:r>
      <w:r w:rsidRPr="00E35D8F">
        <w:rPr>
          <w:rFonts w:asciiTheme="majorHAnsi" w:hAnsiTheme="majorHAnsi"/>
        </w:rPr>
        <w:t xml:space="preserve"> 2.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>2. a</w:t>
      </w:r>
      <w:proofErr w:type="gramStart"/>
      <w:r>
        <w:rPr>
          <w:rFonts w:asciiTheme="majorHAnsi" w:hAnsiTheme="majorHAnsi"/>
        </w:rPr>
        <w:t>)sárga</w:t>
      </w:r>
      <w:proofErr w:type="gramEnd"/>
      <w:r>
        <w:rPr>
          <w:rFonts w:asciiTheme="majorHAnsi" w:hAnsiTheme="majorHAnsi"/>
        </w:rPr>
        <w:t xml:space="preserve"> virágú ………………………………………………………………………………………………………………… 3.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b) kék </w:t>
      </w:r>
      <w:proofErr w:type="gramStart"/>
      <w:r>
        <w:rPr>
          <w:rFonts w:asciiTheme="majorHAnsi" w:hAnsiTheme="majorHAnsi"/>
        </w:rPr>
        <w:t>virágú 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………………………………………………………………………………………………………………..  5.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c) piros/vörös </w:t>
      </w:r>
      <w:proofErr w:type="gramStart"/>
      <w:r>
        <w:rPr>
          <w:rFonts w:asciiTheme="majorHAnsi" w:hAnsiTheme="majorHAnsi"/>
        </w:rPr>
        <w:t>virágú …</w:t>
      </w:r>
      <w:proofErr w:type="gramEnd"/>
      <w:r>
        <w:rPr>
          <w:rFonts w:asciiTheme="majorHAnsi" w:hAnsiTheme="majorHAnsi"/>
        </w:rPr>
        <w:t xml:space="preserve">……………………………………………………………………………………………………  6. 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29" style="position:absolute;left:0;text-align:left;margin-left:6in;margin-top:33.15pt;width:20.35pt;height:21.75pt;z-index:251663360">
            <v:fill opacity="0"/>
          </v:rect>
        </w:pict>
      </w:r>
      <w:r>
        <w:rPr>
          <w:rFonts w:asciiTheme="majorHAnsi" w:hAnsiTheme="majorHAnsi"/>
        </w:rPr>
        <w:t xml:space="preserve">3. a) fészkes </w:t>
      </w:r>
      <w:proofErr w:type="gramStart"/>
      <w:r>
        <w:rPr>
          <w:rFonts w:asciiTheme="majorHAnsi" w:hAnsiTheme="majorHAnsi"/>
        </w:rPr>
        <w:t>virágzatú …</w:t>
      </w:r>
      <w:proofErr w:type="gramEnd"/>
      <w:r>
        <w:rPr>
          <w:rFonts w:asciiTheme="majorHAnsi" w:hAnsiTheme="majorHAnsi"/>
        </w:rPr>
        <w:t xml:space="preserve">……………………………………………………………………………………………………..  </w:t>
      </w:r>
      <w:r w:rsidRPr="00E35D8F">
        <w:rPr>
          <w:rFonts w:asciiTheme="majorHAnsi" w:hAnsiTheme="majorHAnsi"/>
        </w:rPr>
        <w:t xml:space="preserve"> 4.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28" style="position:absolute;left:0;text-align:left;margin-left:6in;margin-top:35.8pt;width:20.35pt;height:21.75pt;z-index:251662336">
            <v:fill opacity="0"/>
          </v:rect>
        </w:pict>
      </w:r>
      <w:r>
        <w:rPr>
          <w:rFonts w:asciiTheme="majorHAnsi" w:hAnsiTheme="majorHAnsi"/>
        </w:rPr>
        <w:t xml:space="preserve">    b) pillangós </w:t>
      </w:r>
      <w:proofErr w:type="gramStart"/>
      <w:r>
        <w:rPr>
          <w:rFonts w:asciiTheme="majorHAnsi" w:hAnsiTheme="majorHAnsi"/>
        </w:rPr>
        <w:t>virágú 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  VI.</w:t>
      </w:r>
    </w:p>
    <w:p w:rsidR="00854668" w:rsidRPr="00E35D8F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26" style="position:absolute;left:0;text-align:left;margin-left:6in;margin-top:34.5pt;width:20.35pt;height:21.75pt;z-index:251660288">
            <v:fill opacity="0"/>
          </v:rect>
        </w:pict>
      </w:r>
      <w:r>
        <w:rPr>
          <w:rFonts w:asciiTheme="majorHAnsi" w:hAnsiTheme="majorHAnsi"/>
        </w:rPr>
        <w:t xml:space="preserve">    c) egyéb </w:t>
      </w:r>
      <w:proofErr w:type="gramStart"/>
      <w:r>
        <w:rPr>
          <w:rFonts w:asciiTheme="majorHAnsi" w:hAnsiTheme="majorHAnsi"/>
        </w:rPr>
        <w:t>virágú 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…………………………………………………………………………………………………………….  II.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30" style="position:absolute;left:0;text-align:left;margin-left:6in;margin-top:32.45pt;width:20.35pt;height:21.75pt;z-index:251664384">
            <v:fill opacity="0"/>
          </v:rect>
        </w:pict>
      </w:r>
      <w:r>
        <w:rPr>
          <w:rFonts w:asciiTheme="majorHAnsi" w:hAnsiTheme="majorHAnsi"/>
        </w:rPr>
        <w:t>4. a) a</w:t>
      </w:r>
      <w:r w:rsidRPr="005A42AB">
        <w:rPr>
          <w:rFonts w:asciiTheme="majorHAnsi" w:hAnsiTheme="majorHAnsi"/>
        </w:rPr>
        <w:t xml:space="preserve"> külső fészekpikkelyek a levelekkel együtt tövisesen-öblösen </w:t>
      </w:r>
      <w:proofErr w:type="gramStart"/>
      <w:r w:rsidRPr="005A42AB">
        <w:rPr>
          <w:rFonts w:asciiTheme="majorHAnsi" w:hAnsiTheme="majorHAnsi"/>
        </w:rPr>
        <w:t>hasogatottak</w:t>
      </w:r>
      <w:r>
        <w:rPr>
          <w:rFonts w:asciiTheme="majorHAnsi" w:hAnsiTheme="majorHAnsi"/>
        </w:rPr>
        <w:t xml:space="preserve"> …</w:t>
      </w:r>
      <w:proofErr w:type="gramEnd"/>
      <w:r>
        <w:rPr>
          <w:rFonts w:asciiTheme="majorHAnsi" w:hAnsiTheme="majorHAnsi"/>
        </w:rPr>
        <w:t>…………….    I.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31" style="position:absolute;left:0;text-align:left;margin-left:6in;margin-top:33.65pt;width:20.35pt;height:21.75pt;z-index:251665408">
            <v:fill opacity="0"/>
          </v:rect>
        </w:pict>
      </w:r>
      <w:r>
        <w:rPr>
          <w:rFonts w:asciiTheme="majorHAnsi" w:hAnsiTheme="majorHAnsi"/>
        </w:rPr>
        <w:t xml:space="preserve">    b) a levelek fehéresen molyhosak, a száron lefutók. ………………………………………………………..   IX.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32" style="position:absolute;left:0;text-align:left;margin-left:6in;margin-top:31pt;width:20.35pt;height:21.75pt;z-index:251666432">
            <v:fill opacity="0"/>
          </v:rect>
        </w:pict>
      </w:r>
      <w:r>
        <w:rPr>
          <w:rFonts w:asciiTheme="majorHAnsi" w:hAnsiTheme="majorHAnsi"/>
        </w:rPr>
        <w:t xml:space="preserve">5. a) </w:t>
      </w:r>
      <w:proofErr w:type="gramStart"/>
      <w:r>
        <w:rPr>
          <w:rFonts w:asciiTheme="majorHAnsi" w:hAnsiTheme="majorHAnsi"/>
        </w:rPr>
        <w:t>boglárkaféle 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 VII.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b) </w:t>
      </w:r>
      <w:proofErr w:type="gramStart"/>
      <w:r>
        <w:rPr>
          <w:rFonts w:asciiTheme="majorHAnsi" w:hAnsiTheme="majorHAnsi"/>
        </w:rPr>
        <w:t>tárnicsféle 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………………………………………………………………………………………………………………  III.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34" style="position:absolute;left:0;text-align:left;margin-left:427.7pt;margin-top:31.65pt;width:20.35pt;height:21.75pt;z-index:251668480">
            <v:fill opacity="0"/>
          </v:rect>
        </w:pict>
      </w:r>
      <w:r>
        <w:rPr>
          <w:rFonts w:asciiTheme="majorHAnsi" w:hAnsiTheme="majorHAnsi"/>
        </w:rPr>
        <w:t xml:space="preserve">6. a) </w:t>
      </w:r>
      <w:proofErr w:type="gramStart"/>
      <w:r>
        <w:rPr>
          <w:rFonts w:asciiTheme="majorHAnsi" w:hAnsiTheme="majorHAnsi"/>
        </w:rPr>
        <w:t>boglárkaféle 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  7.</w:t>
      </w:r>
    </w:p>
    <w:p w:rsidR="00854668" w:rsidRPr="00BF4767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33" style="position:absolute;left:0;text-align:left;margin-left:424.1pt;margin-top:32.15pt;width:23.95pt;height:21.75pt;z-index:251667456">
            <v:fill opacity="0"/>
          </v:rect>
        </w:pict>
      </w:r>
      <w:r>
        <w:rPr>
          <w:rFonts w:asciiTheme="majorHAnsi" w:hAnsiTheme="majorHAnsi"/>
        </w:rPr>
        <w:t xml:space="preserve">    b) </w:t>
      </w:r>
      <w:proofErr w:type="spellStart"/>
      <w:proofErr w:type="gramStart"/>
      <w:r>
        <w:rPr>
          <w:rFonts w:asciiTheme="majorHAnsi" w:hAnsiTheme="majorHAnsi"/>
        </w:rPr>
        <w:t>ligetszépeféle</w:t>
      </w:r>
      <w:proofErr w:type="spellEnd"/>
      <w:r>
        <w:rPr>
          <w:rFonts w:asciiTheme="majorHAnsi" w:hAnsiTheme="majorHAnsi"/>
        </w:rPr>
        <w:t xml:space="preserve"> 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  XI.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c) </w:t>
      </w:r>
      <w:proofErr w:type="gramStart"/>
      <w:r>
        <w:rPr>
          <w:rFonts w:asciiTheme="majorHAnsi" w:hAnsiTheme="majorHAnsi"/>
        </w:rPr>
        <w:t>pillangósvirágú 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   VIII.</w:t>
      </w:r>
    </w:p>
    <w:p w:rsid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35" style="position:absolute;left:0;text-align:left;margin-left:429.3pt;margin-top:31.4pt;width:20.35pt;height:21.75pt;z-index:251669504">
            <v:fill opacity="0"/>
          </v:rect>
        </w:pict>
      </w:r>
      <w:r>
        <w:rPr>
          <w:rFonts w:asciiTheme="majorHAnsi" w:hAnsiTheme="majorHAnsi"/>
          <w:noProof/>
          <w:lang w:eastAsia="hu-HU"/>
        </w:rPr>
        <w:pict>
          <v:rect id="_x0000_s1036" style="position:absolute;left:0;text-align:left;margin-left:429.3pt;margin-top:-7.6pt;width:20.35pt;height:21.75pt;z-index:251670528">
            <v:fill opacity="0"/>
          </v:rect>
        </w:pict>
      </w:r>
      <w:r>
        <w:rPr>
          <w:rFonts w:asciiTheme="majorHAnsi" w:hAnsiTheme="majorHAnsi"/>
        </w:rPr>
        <w:t xml:space="preserve">7.  a) </w:t>
      </w:r>
      <w:proofErr w:type="gramStart"/>
      <w:r w:rsidRPr="005A42AB">
        <w:rPr>
          <w:rFonts w:asciiTheme="majorHAnsi" w:hAnsiTheme="majorHAnsi"/>
        </w:rPr>
        <w:t>A</w:t>
      </w:r>
      <w:proofErr w:type="gramEnd"/>
      <w:r w:rsidRPr="005A42AB">
        <w:rPr>
          <w:rFonts w:asciiTheme="majorHAnsi" w:hAnsiTheme="majorHAnsi"/>
        </w:rPr>
        <w:t xml:space="preserve"> csészelevél kopasz. A szirmok mínium vagy narancsvörös</w:t>
      </w:r>
      <w:r>
        <w:rPr>
          <w:rFonts w:asciiTheme="majorHAnsi" w:hAnsiTheme="majorHAnsi"/>
        </w:rPr>
        <w:t>e</w:t>
      </w:r>
      <w:r w:rsidRPr="005A42AB">
        <w:rPr>
          <w:rFonts w:asciiTheme="majorHAnsi" w:hAnsiTheme="majorHAnsi"/>
        </w:rPr>
        <w:t>k</w:t>
      </w:r>
      <w:r>
        <w:rPr>
          <w:rFonts w:asciiTheme="majorHAnsi" w:hAnsiTheme="majorHAnsi"/>
        </w:rPr>
        <w:t>. …………………………………  V.</w:t>
      </w:r>
    </w:p>
    <w:p w:rsidR="00854668" w:rsidRPr="00854668" w:rsidRDefault="00854668" w:rsidP="00854668">
      <w:pPr>
        <w:pStyle w:val="Listaszerbekezds"/>
        <w:spacing w:line="72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b)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</w:t>
      </w:r>
      <w:r w:rsidRPr="005A42AB">
        <w:rPr>
          <w:rFonts w:asciiTheme="majorHAnsi" w:hAnsiTheme="majorHAnsi"/>
        </w:rPr>
        <w:t>sziromlevelei skarlátpirosak, a csészelevél szőrös</w:t>
      </w:r>
      <w:r>
        <w:rPr>
          <w:rFonts w:asciiTheme="majorHAnsi" w:hAnsiTheme="majorHAnsi"/>
        </w:rPr>
        <w:t>. ………………………………………………..   IV.</w:t>
      </w:r>
    </w:p>
    <w:sectPr w:rsidR="00854668" w:rsidRPr="00854668" w:rsidSect="0085466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22EF"/>
    <w:rsid w:val="00647B57"/>
    <w:rsid w:val="006822EF"/>
    <w:rsid w:val="0070330D"/>
    <w:rsid w:val="0076283A"/>
    <w:rsid w:val="007920DE"/>
    <w:rsid w:val="00854668"/>
    <w:rsid w:val="00982D2C"/>
    <w:rsid w:val="00B814AA"/>
    <w:rsid w:val="00C732A3"/>
    <w:rsid w:val="00D1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22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54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1228</Characters>
  <Application>Microsoft Office Word</Application>
  <DocSecurity>0</DocSecurity>
  <Lines>10</Lines>
  <Paragraphs>2</Paragraphs>
  <ScaleCrop>false</ScaleCrop>
  <Company>Verseghy Ferenc Gimnázium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2017-01-05T19:46:00Z</dcterms:created>
  <dcterms:modified xsi:type="dcterms:W3CDTF">2017-01-05T19:46:00Z</dcterms:modified>
</cp:coreProperties>
</file>